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5B47" w14:textId="77777777" w:rsidR="00117583" w:rsidRPr="003976A4" w:rsidRDefault="00117583" w:rsidP="001175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sk-SK"/>
        </w:rPr>
      </w:pPr>
      <w:r w:rsidRPr="003976A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sk-SK"/>
        </w:rPr>
        <w:t>SÚŤAŽNÉ PODMIENKY</w:t>
      </w:r>
    </w:p>
    <w:p w14:paraId="6D1168F7" w14:textId="7E19F8D1" w:rsidR="003976A4" w:rsidRDefault="003976A4" w:rsidP="003976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</w:pPr>
      <w:r w:rsidRPr="003976A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  <w:t>na „</w:t>
      </w:r>
      <w:r w:rsidR="00B256C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  <w:t xml:space="preserve">Dni obce - </w:t>
      </w:r>
      <w:r w:rsidRPr="003976A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  <w:t>Vitaj  leto</w:t>
      </w:r>
      <w:r w:rsidR="00622F0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  <w:t xml:space="preserve"> 20</w:t>
      </w:r>
      <w:r w:rsidR="00F36DA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  <w:t>2</w:t>
      </w:r>
      <w:r w:rsidR="0074382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  <w:t>3</w:t>
      </w:r>
      <w:r w:rsidRPr="003976A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  <w:t>“</w:t>
      </w:r>
    </w:p>
    <w:p w14:paraId="7BA9875F" w14:textId="77777777" w:rsidR="00F36DA2" w:rsidRPr="003976A4" w:rsidRDefault="00F36DA2" w:rsidP="003976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sk-SK"/>
        </w:rPr>
      </w:pPr>
    </w:p>
    <w:p w14:paraId="7960C530" w14:textId="608532A7" w:rsidR="003976A4" w:rsidRDefault="00143852" w:rsidP="003976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sk-SK"/>
        </w:rPr>
        <w:t>Z</w:t>
      </w:r>
      <w:r w:rsidR="00AC734F" w:rsidRPr="00117583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sk-SK"/>
        </w:rPr>
        <w:t>áujemcovia súťaže o najlepší tím vo varení guľášu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sa prihlásia do dňa </w:t>
      </w:r>
      <w:r w:rsidR="00BD07D7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</w:t>
      </w:r>
      <w:r w:rsidR="00F36DA2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3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.</w:t>
      </w:r>
      <w:r w:rsidR="0011758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7.</w:t>
      </w:r>
      <w:r w:rsidR="0011758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20</w:t>
      </w:r>
      <w:r w:rsidR="00F36DA2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</w:t>
      </w:r>
      <w:r w:rsidR="008E67F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3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na </w:t>
      </w:r>
      <w:proofErr w:type="spellStart"/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t.č</w:t>
      </w:r>
      <w:proofErr w:type="spellEnd"/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. 053/4894</w:t>
      </w:r>
      <w:r w:rsidR="0011758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</w:t>
      </w:r>
      <w:r w:rsidR="00BD07D7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27</w:t>
      </w:r>
      <w:r w:rsidR="00F36DA2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, alebo 0907207223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, pričom v každom tíme môžu byť maximálne traja členovia. Variť sa bude v kotlíkoch, ktoré si súťažiaci donesú sami s tým, že každý tím musí uvariť minimálne 10 litrov gulášu, ktorý ostáva súťažiacim tímom na vlastnú spotrebu, či predaj. Pre tímy na prvých troch miestach je pripravená hodnotná cena. </w:t>
      </w:r>
      <w:r w:rsidR="00F52BF5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P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rihláseným účastníkom súťaže Obec Margecany finančne prispeje na materiál použitý na súťažný guľáš čiastkou vo výške 1</w:t>
      </w:r>
      <w:r w:rsidR="00E05506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0</w:t>
      </w:r>
      <w:r w:rsidR="00F52BF5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€. K preplateniu je potrebné predložiť originálny účtovný doklad (napr. blok z registračnej pokladne).</w:t>
      </w:r>
    </w:p>
    <w:p w14:paraId="1079C26B" w14:textId="3AF2ED5D" w:rsidR="00143852" w:rsidRPr="00117583" w:rsidRDefault="00143852" w:rsidP="003976A4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sk-SK"/>
        </w:rPr>
        <w:t>S</w:t>
      </w:r>
      <w:r w:rsidR="00AC734F" w:rsidRPr="00117583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sk-SK"/>
        </w:rPr>
        <w:t>úťaž v rezaní dreva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sk-SK"/>
        </w:rPr>
        <w:t xml:space="preserve"> 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bude prebiehať v dvojiciach, každá dvojica bude súťažiť s novou ručnou rámovou pílou. Maximálny počet súťažiacich </w:t>
      </w:r>
      <w:r w:rsidR="00F36DA2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je 6 /3 dvojice/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. Prihlásiť sa do súťaže je možné dňa</w:t>
      </w:r>
      <w:r w:rsidR="00117583" w:rsidRPr="0011758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      </w:t>
      </w:r>
      <w:r w:rsidR="00C01FD9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 </w:t>
      </w:r>
      <w:r w:rsidR="00117583" w:rsidRPr="0011758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 </w:t>
      </w:r>
      <w:r w:rsidR="003976A4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 w:rsidR="00BD07D7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</w:t>
      </w:r>
      <w:r w:rsidR="008E67F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5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.</w:t>
      </w:r>
      <w:r w:rsidR="00117583" w:rsidRPr="0011758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7.</w:t>
      </w:r>
      <w:r w:rsidR="00117583" w:rsidRPr="0011758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20</w:t>
      </w:r>
      <w:r w:rsidR="00F36DA2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</w:t>
      </w:r>
      <w:r w:rsidR="008E67F3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3</w:t>
      </w:r>
      <w:r w:rsidR="003976A4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 w:rsidR="00B256C9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pred </w:t>
      </w:r>
      <w:proofErr w:type="spellStart"/>
      <w:r w:rsidR="00B256C9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OcÚ</w:t>
      </w:r>
      <w:proofErr w:type="spellEnd"/>
      <w:r w:rsidR="00AC734F" w:rsidRPr="00AC734F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Margecany u organizátorov súťaže.</w:t>
      </w:r>
    </w:p>
    <w:sectPr w:rsidR="00143852" w:rsidRPr="00117583" w:rsidSect="00AC7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715E5"/>
    <w:multiLevelType w:val="multilevel"/>
    <w:tmpl w:val="CA26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B1448B"/>
    <w:multiLevelType w:val="multilevel"/>
    <w:tmpl w:val="7C58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DC5082"/>
    <w:multiLevelType w:val="multilevel"/>
    <w:tmpl w:val="BC64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8333767">
    <w:abstractNumId w:val="0"/>
  </w:num>
  <w:num w:numId="2" w16cid:durableId="80491398">
    <w:abstractNumId w:val="1"/>
  </w:num>
  <w:num w:numId="3" w16cid:durableId="2139908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34F"/>
    <w:rsid w:val="0006627E"/>
    <w:rsid w:val="00117583"/>
    <w:rsid w:val="00143852"/>
    <w:rsid w:val="002D09AF"/>
    <w:rsid w:val="002D3816"/>
    <w:rsid w:val="003976A4"/>
    <w:rsid w:val="004D7ACE"/>
    <w:rsid w:val="005860A9"/>
    <w:rsid w:val="00622F01"/>
    <w:rsid w:val="007159D5"/>
    <w:rsid w:val="00743829"/>
    <w:rsid w:val="00760433"/>
    <w:rsid w:val="0077787E"/>
    <w:rsid w:val="0078295B"/>
    <w:rsid w:val="008C1A43"/>
    <w:rsid w:val="008E67F3"/>
    <w:rsid w:val="009B6632"/>
    <w:rsid w:val="00AC734F"/>
    <w:rsid w:val="00B256C9"/>
    <w:rsid w:val="00B26508"/>
    <w:rsid w:val="00BD07D7"/>
    <w:rsid w:val="00C01FD9"/>
    <w:rsid w:val="00C171C4"/>
    <w:rsid w:val="00CB00A4"/>
    <w:rsid w:val="00D372CB"/>
    <w:rsid w:val="00E05506"/>
    <w:rsid w:val="00E31534"/>
    <w:rsid w:val="00F36DA2"/>
    <w:rsid w:val="00F5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35F8"/>
  <w15:docId w15:val="{4C1A53E6-B6D5-45C7-94A1-CEE9CF5B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72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AC73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143852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3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9359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Iveta Žoldáková</cp:lastModifiedBy>
  <cp:revision>29</cp:revision>
  <cp:lastPrinted>2022-06-13T07:06:00Z</cp:lastPrinted>
  <dcterms:created xsi:type="dcterms:W3CDTF">2014-06-30T07:36:00Z</dcterms:created>
  <dcterms:modified xsi:type="dcterms:W3CDTF">2023-06-16T14:01:00Z</dcterms:modified>
</cp:coreProperties>
</file>