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Návrh VZN</w:t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vyvesené na úradnej tabuli v obci  Margecany dňa:  ........................</w:t>
      </w:r>
      <w:r w:rsidR="00855BE5">
        <w:rPr>
          <w:rFonts w:ascii="Times New Roman" w:eastAsia="Times New Roman" w:hAnsi="Times New Roman" w:cs="Times New Roman"/>
          <w:sz w:val="24"/>
          <w:szCs w:val="24"/>
          <w:lang w:eastAsia="ar-SA"/>
        </w:rPr>
        <w:t>...</w:t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20.11.2015 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>VZN schválené OZ  dňa  / s vyhodnotenými pripomienkami /............................</w:t>
      </w:r>
      <w:r w:rsidR="00855BE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.........7.1</w:t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2.2015   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Schválené VZN vyvesené na úradnej tabuli v obci Margecan</w:t>
      </w:r>
      <w:r w:rsidR="00855BE5">
        <w:rPr>
          <w:rFonts w:ascii="Times New Roman" w:eastAsia="Times New Roman" w:hAnsi="Times New Roman" w:cs="Times New Roman"/>
          <w:sz w:val="24"/>
          <w:szCs w:val="24"/>
          <w:lang w:eastAsia="ar-SA"/>
        </w:rPr>
        <w:t>y dňa :  .........................8.</w:t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12.2015     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>VZN nadobudne  účinnosť dňa:  .................................................................................</w:t>
      </w:r>
      <w:r w:rsidR="00855BE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1.1. 2016 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Obecné zastupiteľstvo v Margecanoch na základe § 6 zák. SNR č. 369/1990 Zb. o obecnom                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zriadení v znení neskorších predpisov a zák. č.  582/2004  Z. z.  o miestnych daniach   a  miestnom   poplatku   za   komunálne   odpady    a   drobné   stavebné  odpady  </w:t>
      </w:r>
      <w:r w:rsidRPr="00A319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 znení</w:t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319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neskorších predpisov</w:t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v  y  d  á  v  a    pre   územie  obce Margecany   toto</w:t>
      </w:r>
    </w:p>
    <w:p w:rsidR="00A31963" w:rsidRPr="00A31963" w:rsidRDefault="00A31963" w:rsidP="00A31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963" w:rsidRPr="00A31963" w:rsidRDefault="00A31963" w:rsidP="00A31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963" w:rsidRPr="00A31963" w:rsidRDefault="00A31963" w:rsidP="00A31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963" w:rsidRPr="00A31963" w:rsidRDefault="00A31963" w:rsidP="00A31963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</w:pPr>
      <w:r w:rsidRPr="00A31963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>V Š E O B E C N E    Z Á V Ä Z N É    N A R I A D E N I E</w:t>
      </w:r>
    </w:p>
    <w:p w:rsidR="00A31963" w:rsidRPr="00A31963" w:rsidRDefault="00A31963" w:rsidP="00A31963">
      <w:pPr>
        <w:tabs>
          <w:tab w:val="left" w:pos="0"/>
          <w:tab w:val="left" w:pos="2757"/>
          <w:tab w:val="left" w:pos="3253"/>
        </w:tabs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31963" w:rsidRPr="00A31963" w:rsidRDefault="00A31963" w:rsidP="00A31963">
      <w:pPr>
        <w:tabs>
          <w:tab w:val="left" w:pos="0"/>
          <w:tab w:val="left" w:pos="2757"/>
          <w:tab w:val="left" w:pos="3253"/>
        </w:tabs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ar-SA"/>
        </w:rPr>
        <w:t>o miestnych  daniach</w:t>
      </w:r>
    </w:p>
    <w:p w:rsidR="00A31963" w:rsidRPr="00A31963" w:rsidRDefault="00A31963" w:rsidP="00A31963">
      <w:pPr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ar-SA"/>
        </w:rPr>
        <w:t>a o miestnom poplatku za komunálne odpady a drobné stavebné odpady</w:t>
      </w:r>
    </w:p>
    <w:p w:rsidR="00A31963" w:rsidRPr="00A31963" w:rsidRDefault="00A31963" w:rsidP="00A31963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na   území   obce   Margecany </w:t>
      </w:r>
      <w:r w:rsidRPr="00A31963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ab/>
      </w:r>
      <w:r w:rsidRPr="00A31963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ab/>
      </w:r>
      <w:r w:rsidRPr="00A31963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ab/>
      </w:r>
      <w:r w:rsidRPr="00A31963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ab/>
        <w:t xml:space="preserve">                                  </w:t>
      </w:r>
    </w:p>
    <w:p w:rsidR="00A31963" w:rsidRPr="00A31963" w:rsidRDefault="00A31963" w:rsidP="00A31963">
      <w:pPr>
        <w:suppressAutoHyphens/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I.  č a s ť</w:t>
      </w:r>
    </w:p>
    <w:p w:rsidR="00A31963" w:rsidRPr="00A31963" w:rsidRDefault="00A31963" w:rsidP="00A31963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196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ÚVODNÉ  USTANOVENIA</w:t>
      </w:r>
    </w:p>
    <w:p w:rsidR="00A31963" w:rsidRPr="00A31963" w:rsidRDefault="00A31963" w:rsidP="00A319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A31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A31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A31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A31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A31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A31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A31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A31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A31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A31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A31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 1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1963" w:rsidRPr="00A31963" w:rsidRDefault="00A31963" w:rsidP="00A319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(1) Toto  všeobecne  záväzné  nariadenie (ďalej len „VZN“) upravuje podrobne podmienky  </w:t>
      </w:r>
    </w:p>
    <w:p w:rsidR="00A31963" w:rsidRPr="00A31963" w:rsidRDefault="00A31963" w:rsidP="00A31963">
      <w:pPr>
        <w:suppressAutoHyphens/>
        <w:spacing w:after="0" w:line="240" w:lineRule="auto"/>
        <w:ind w:firstLine="21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ukladania miestnych daní a miestneho poplatku za   komunálne   odpady    a   drobné     </w:t>
      </w:r>
    </w:p>
    <w:p w:rsidR="00A31963" w:rsidRPr="00A31963" w:rsidRDefault="00A31963" w:rsidP="00A31963">
      <w:pPr>
        <w:suppressAutoHyphens/>
        <w:spacing w:after="0" w:line="240" w:lineRule="auto"/>
        <w:ind w:firstLine="21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stavebné  odpady    (ďalej len „miestne dane a miestny poplatok“)   na území obce  </w:t>
      </w:r>
    </w:p>
    <w:p w:rsidR="00A31963" w:rsidRPr="00A31963" w:rsidRDefault="00A31963" w:rsidP="00A31963">
      <w:pPr>
        <w:suppressAutoHyphens/>
        <w:spacing w:after="0" w:line="240" w:lineRule="auto"/>
        <w:ind w:firstLine="21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Margecany.                                               </w:t>
      </w:r>
    </w:p>
    <w:p w:rsidR="00A31963" w:rsidRPr="00A31963" w:rsidRDefault="00A31963" w:rsidP="00A3196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963" w:rsidRPr="00A31963" w:rsidRDefault="00A31963" w:rsidP="00A3196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>(2) Obec  Margecany  na svojom území ukladá tieto miestne dane: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>a/ daň z nehnuteľností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>b/ daň za psa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>c/ daň za užívanie verejného priestranstva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>d/ daň za ubytovanie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>e/ daň za predajné automaty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>f/ daň za nevýherné hracie prístroje</w:t>
      </w:r>
    </w:p>
    <w:p w:rsidR="00A31963" w:rsidRPr="00A31963" w:rsidRDefault="00A31963" w:rsidP="00A31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</w:t>
      </w:r>
      <w:r w:rsidRPr="00A3196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                                                                     </w:t>
      </w:r>
    </w:p>
    <w:p w:rsidR="00A31963" w:rsidRPr="00A31963" w:rsidRDefault="00A31963" w:rsidP="00A319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(3) Obec Margecany na svojom území ukladá miestny poplatok za   komunálne   odpady    a   </w:t>
      </w:r>
    </w:p>
    <w:p w:rsidR="00A31963" w:rsidRPr="00A31963" w:rsidRDefault="00A31963" w:rsidP="00A319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drobné   stavebné  odpady.</w:t>
      </w:r>
    </w:p>
    <w:p w:rsidR="00A31963" w:rsidRPr="00A31963" w:rsidRDefault="00A31963" w:rsidP="00A319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963" w:rsidRPr="00A31963" w:rsidRDefault="00A31963" w:rsidP="00A319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>(4) Zdaňovacím  obdobím miestnych daní a poplatku  je kalendárny rok.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31963" w:rsidRPr="00A31963" w:rsidRDefault="00A31963" w:rsidP="00A31963">
      <w:pPr>
        <w:keepNext/>
        <w:suppressAutoHyphens/>
        <w:spacing w:before="240" w:after="12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A31963" w:rsidRPr="00A31963" w:rsidRDefault="00A31963" w:rsidP="00A31963">
      <w:pPr>
        <w:keepNext/>
        <w:suppressAutoHyphens/>
        <w:spacing w:before="240" w:after="12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A31963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lastRenderedPageBreak/>
        <w:t>II. č a s ť</w:t>
      </w:r>
    </w:p>
    <w:p w:rsidR="00A31963" w:rsidRPr="00A31963" w:rsidRDefault="00A31963" w:rsidP="00A31963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MIESTNE  DANE</w:t>
      </w:r>
    </w:p>
    <w:p w:rsidR="00A31963" w:rsidRPr="00A31963" w:rsidRDefault="00A31963" w:rsidP="00A31963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Daň z nehnuteľností</w:t>
      </w:r>
    </w:p>
    <w:p w:rsidR="00A31963" w:rsidRPr="00A31963" w:rsidRDefault="00A31963" w:rsidP="00A31963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1963" w:rsidRPr="00A31963" w:rsidRDefault="00A31963" w:rsidP="00A31963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2</w:t>
      </w:r>
    </w:p>
    <w:p w:rsidR="00A31963" w:rsidRPr="00A31963" w:rsidRDefault="00A31963" w:rsidP="00A31963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Daň z nehnuteľností zahŕňa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a/ daň z pozemkov,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b/ daň zo stavieb,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c/ daň z bytov a z nebytových priestorov v bytovom dome (ďalej len „daň z bytov“).</w:t>
      </w:r>
    </w:p>
    <w:p w:rsidR="00A31963" w:rsidRPr="00A31963" w:rsidRDefault="00A31963" w:rsidP="00A319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3</w:t>
      </w:r>
    </w:p>
    <w:p w:rsidR="00A31963" w:rsidRPr="00A31963" w:rsidRDefault="00A31963" w:rsidP="00A31963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196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Daň z pozemkov</w:t>
      </w:r>
    </w:p>
    <w:p w:rsidR="00A31963" w:rsidRPr="00A31963" w:rsidRDefault="00A31963" w:rsidP="00A319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963" w:rsidRPr="00A31963" w:rsidRDefault="00A31963" w:rsidP="00A31963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>Predmetom dane z pozemkov sú pozemky na území obce Margecany v členení podľa § 6 ods. 1 až 6 zákona o miestnych daniach.</w:t>
      </w:r>
    </w:p>
    <w:p w:rsidR="00A31963" w:rsidRPr="00A31963" w:rsidRDefault="00A31963" w:rsidP="00A31963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>Základ dane z pozemkov je uvedený v ustanovení § 7 zákona  o miestnych daniach</w:t>
      </w:r>
    </w:p>
    <w:p w:rsidR="00A31963" w:rsidRPr="00A31963" w:rsidRDefault="00A31963" w:rsidP="00A31963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850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o miestnych daniach  s odvolaním sa na prílohu č. 1,2,  citovaného zákona.  </w:t>
      </w:r>
    </w:p>
    <w:p w:rsidR="00A31963" w:rsidRPr="00A31963" w:rsidRDefault="00A31963" w:rsidP="00A31963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850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Základom dane z pozemkov podľa § 7 ods. 3 citovaného zákona – lesné pozemky je</w:t>
      </w:r>
    </w:p>
    <w:p w:rsidR="00A31963" w:rsidRPr="00A31963" w:rsidRDefault="00A31963" w:rsidP="00A31963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850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hodnota pozemku 0,065 €/ m2 bez porastu vynásobená  výmerou pozemku, ak </w:t>
      </w:r>
    </w:p>
    <w:p w:rsidR="00A31963" w:rsidRPr="00A31963" w:rsidRDefault="00A31963" w:rsidP="00A31963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850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daňovník nepreukáže hodnotu pozemku znaleckým posudkom.</w:t>
      </w:r>
    </w:p>
    <w:p w:rsidR="00A31963" w:rsidRPr="00A31963" w:rsidRDefault="00A31963" w:rsidP="00A31963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</w:p>
    <w:p w:rsidR="00A31963" w:rsidRPr="00A31963" w:rsidRDefault="00A31963" w:rsidP="00A31963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>(3)</w:t>
      </w:r>
      <w:r w:rsidRPr="00A31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Ročná sadzba dane z pozemkov je pre jednotlivé druhy pozemkov v obci Margecany   </w:t>
      </w:r>
    </w:p>
    <w:p w:rsidR="00A31963" w:rsidRPr="00A31963" w:rsidRDefault="00A31963" w:rsidP="00A31963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uvedená v % .</w:t>
      </w:r>
    </w:p>
    <w:p w:rsidR="00A31963" w:rsidRPr="00A31963" w:rsidRDefault="00A31963" w:rsidP="00A31963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851" w:hanging="8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963" w:rsidRPr="00A31963" w:rsidRDefault="00A31963" w:rsidP="001A0D70">
      <w:pPr>
        <w:widowControl w:val="0"/>
        <w:tabs>
          <w:tab w:val="left" w:pos="0"/>
        </w:tabs>
        <w:suppressAutoHyphens/>
        <w:autoSpaceDE w:val="0"/>
        <w:spacing w:before="120" w:after="0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a/ orná pôda, chmeľnice, vinice, ovocné sady, trvalé trávne porasty                  </w:t>
      </w:r>
      <w:r w:rsidRPr="00A319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0,36 %</w:t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</w:p>
    <w:p w:rsidR="00A31963" w:rsidRPr="00A31963" w:rsidRDefault="00A31963" w:rsidP="001A0D70">
      <w:pPr>
        <w:widowControl w:val="0"/>
        <w:tabs>
          <w:tab w:val="left" w:pos="0"/>
          <w:tab w:val="right" w:pos="5950"/>
        </w:tabs>
        <w:suppressAutoHyphens/>
        <w:autoSpaceDE w:val="0"/>
        <w:spacing w:before="120"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b/ záhrady                                                                                                           </w:t>
      </w:r>
      <w:r w:rsidRPr="00A319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0,35 %</w:t>
      </w:r>
    </w:p>
    <w:p w:rsidR="00A31963" w:rsidRPr="00A31963" w:rsidRDefault="00A31963" w:rsidP="001A0D70">
      <w:pPr>
        <w:widowControl w:val="0"/>
        <w:tabs>
          <w:tab w:val="left" w:pos="0"/>
        </w:tabs>
        <w:suppressAutoHyphens/>
        <w:autoSpaceDE w:val="0"/>
        <w:spacing w:before="120"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c/ zastavané plochy a nádvoria, ostatné plochy                                                   0,35 %         </w:t>
      </w:r>
    </w:p>
    <w:p w:rsidR="00A31963" w:rsidRPr="00A31963" w:rsidRDefault="00A31963" w:rsidP="001A0D70">
      <w:pPr>
        <w:widowControl w:val="0"/>
        <w:tabs>
          <w:tab w:val="left" w:pos="0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d/ lesné pozemky, na ktorých sú hospodárske lesy                                             0,</w:t>
      </w:r>
      <w:r w:rsidRPr="00A319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30 % </w:t>
      </w:r>
    </w:p>
    <w:p w:rsidR="00A31963" w:rsidRPr="00A31963" w:rsidRDefault="00A31963" w:rsidP="001A0D70">
      <w:pPr>
        <w:widowControl w:val="0"/>
        <w:tabs>
          <w:tab w:val="left" w:pos="0"/>
        </w:tabs>
        <w:suppressAutoHyphens/>
        <w:autoSpaceDE w:val="0"/>
        <w:spacing w:before="120"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rybníky s chovom rýb a ostatné hospodárske využívané vodné plochy          0,30 %                                                                                      </w:t>
      </w:r>
    </w:p>
    <w:p w:rsidR="00A31963" w:rsidRPr="00A31963" w:rsidRDefault="00A31963" w:rsidP="001A0D70">
      <w:pPr>
        <w:widowControl w:val="0"/>
        <w:tabs>
          <w:tab w:val="left" w:pos="0"/>
        </w:tabs>
        <w:suppressAutoHyphens/>
        <w:autoSpaceDE w:val="0"/>
        <w:spacing w:before="120"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e/ stavebné pozemky                                                                                            </w:t>
      </w:r>
      <w:r w:rsidRPr="00A319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0,30 %          </w:t>
      </w:r>
    </w:p>
    <w:p w:rsidR="00A31963" w:rsidRPr="00A31963" w:rsidRDefault="00A31963" w:rsidP="00A31963">
      <w:pPr>
        <w:tabs>
          <w:tab w:val="left" w:pos="0"/>
        </w:tabs>
        <w:suppressAutoHyphens/>
        <w:spacing w:after="0" w:line="240" w:lineRule="auto"/>
        <w:ind w:left="850" w:hanging="85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963" w:rsidRPr="00A31963" w:rsidRDefault="00A31963" w:rsidP="00A31963">
      <w:pPr>
        <w:tabs>
          <w:tab w:val="left" w:pos="0"/>
        </w:tabs>
        <w:suppressAutoHyphens/>
        <w:spacing w:after="0" w:line="240" w:lineRule="auto"/>
        <w:ind w:left="850" w:hanging="85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 rekreačnej oblasti </w:t>
      </w:r>
      <w:proofErr w:type="spellStart"/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>Kozinec</w:t>
      </w:r>
      <w:proofErr w:type="spellEnd"/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 </w:t>
      </w:r>
      <w:proofErr w:type="spellStart"/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>k.ú</w:t>
      </w:r>
      <w:proofErr w:type="spellEnd"/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>Rolová</w:t>
      </w:r>
      <w:proofErr w:type="spellEnd"/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daň z pozemkov uvedených v § 3 odsek 3/ </w:t>
      </w:r>
      <w:proofErr w:type="spellStart"/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>c,e</w:t>
      </w:r>
      <w:proofErr w:type="spellEnd"/>
    </w:p>
    <w:p w:rsidR="00A31963" w:rsidRPr="00A31963" w:rsidRDefault="00A31963" w:rsidP="00A31963">
      <w:pPr>
        <w:tabs>
          <w:tab w:val="left" w:pos="0"/>
        </w:tabs>
        <w:suppressAutoHyphens/>
        <w:spacing w:after="0" w:line="240" w:lineRule="auto"/>
        <w:ind w:left="850" w:hanging="85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>tohto VZN je:</w:t>
      </w:r>
    </w:p>
    <w:p w:rsidR="00A31963" w:rsidRPr="00A31963" w:rsidRDefault="00A31963" w:rsidP="001A0D70">
      <w:pPr>
        <w:tabs>
          <w:tab w:val="left" w:pos="0"/>
        </w:tabs>
        <w:suppressAutoHyphens/>
        <w:spacing w:before="120" w:after="0" w:line="240" w:lineRule="auto"/>
        <w:ind w:left="850" w:hanging="85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- zastavané plochy a  nádvoria, ostatné plochy                                                    </w:t>
      </w:r>
      <w:r w:rsidRPr="001A0D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1,</w:t>
      </w:r>
      <w:r w:rsidR="002C0E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50</w:t>
      </w:r>
      <w:r w:rsidRPr="001A0D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%</w:t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</w:p>
    <w:p w:rsidR="00A31963" w:rsidRPr="00A31963" w:rsidRDefault="00A31963" w:rsidP="001A0D70">
      <w:pPr>
        <w:tabs>
          <w:tab w:val="left" w:pos="0"/>
        </w:tabs>
        <w:suppressAutoHyphens/>
        <w:spacing w:before="120" w:after="0" w:line="240" w:lineRule="auto"/>
        <w:ind w:left="850" w:hanging="85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- stavebné pozemky                                                                                            </w:t>
      </w:r>
      <w:r w:rsidR="002C0E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1,00 %                    </w:t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4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1963" w:rsidRPr="00A31963" w:rsidRDefault="00A31963" w:rsidP="00A31963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196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Daň zo stavieb</w:t>
      </w:r>
    </w:p>
    <w:p w:rsidR="00A31963" w:rsidRPr="00A31963" w:rsidRDefault="00A31963" w:rsidP="00A319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963" w:rsidRPr="00A31963" w:rsidRDefault="00A31963" w:rsidP="00A31963">
      <w:pPr>
        <w:widowControl w:val="0"/>
        <w:tabs>
          <w:tab w:val="left" w:pos="0"/>
        </w:tabs>
        <w:suppressAutoHyphens/>
        <w:autoSpaceDE w:val="0"/>
        <w:spacing w:after="120" w:line="24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>(1)</w:t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Ročná sadzba dane zo stavieb je za každý aj začatý m</w:t>
      </w:r>
      <w:r w:rsidRPr="00A319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zastavanej plochy nasledovná :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>a/ stavby na bývanie a ostatné stavby tvoriace príslušenstvo hlavnej stavby .............0,07</w:t>
      </w:r>
      <w:r w:rsidRPr="00A31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 </w:t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>€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31963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  -</w:t>
      </w:r>
      <w:r w:rsidRPr="00A31963">
        <w:rPr>
          <w:rFonts w:ascii="Times New Roman" w:eastAsia="Times New Roman" w:hAnsi="Times New Roman" w:cs="Times New Roman"/>
          <w:sz w:val="24"/>
          <w:szCs w:val="20"/>
          <w:lang w:eastAsia="ar-SA"/>
        </w:rPr>
        <w:t>pri viacpodlažných stavbách obec určuje  príplatok za každé ďalšie podlažie</w:t>
      </w:r>
    </w:p>
    <w:p w:rsidR="00A31963" w:rsidRPr="00A31963" w:rsidRDefault="00A31963" w:rsidP="00A31963">
      <w:pPr>
        <w:suppressAutoHyphens/>
        <w:spacing w:after="120" w:line="240" w:lineRule="auto"/>
        <w:ind w:firstLine="21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okrem prvého nadzemného podlažia o ....................................................................</w:t>
      </w:r>
      <w:r w:rsidR="00855BE5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0,04  €</w:t>
      </w:r>
    </w:p>
    <w:p w:rsidR="00A31963" w:rsidRPr="00A31963" w:rsidRDefault="00A31963" w:rsidP="00A31963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b/ stavby na pôdohospodársku produkciu, skleníky, stavby využívané na </w:t>
      </w:r>
      <w:r w:rsidRPr="00A319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skladovanie vlastnej pôdohospodárskej produkcie, stavby pre vodné hospodárstvo </w:t>
      </w:r>
      <w:r w:rsidRPr="00A319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>vrátane stavieb pre vlastnú administratívu</w:t>
      </w:r>
      <w:r w:rsidRPr="00A31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>Sk ................................................................................................0.094 €</w:t>
      </w:r>
    </w:p>
    <w:p w:rsidR="00A31963" w:rsidRPr="00A31963" w:rsidRDefault="00A31963" w:rsidP="00A31963">
      <w:pPr>
        <w:widowControl w:val="0"/>
        <w:tabs>
          <w:tab w:val="righ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963" w:rsidRPr="00A31963" w:rsidRDefault="00A31963" w:rsidP="00A31963">
      <w:pPr>
        <w:widowControl w:val="0"/>
        <w:tabs>
          <w:tab w:val="righ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c/  chaty a stavby na  individuálnu rekreáciu </w:t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</w:t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.................................................................................................</w:t>
      </w:r>
      <w:r w:rsidR="00CC36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 </w:t>
      </w:r>
      <w:r w:rsidR="00A035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0,5</w:t>
      </w:r>
      <w:r w:rsidR="008161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855B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Pr="00CC3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€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319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-</w:t>
      </w:r>
      <w:r w:rsidRPr="00A31963">
        <w:rPr>
          <w:rFonts w:ascii="Times New Roman" w:eastAsia="Times New Roman" w:hAnsi="Times New Roman" w:cs="Times New Roman"/>
          <w:sz w:val="24"/>
          <w:szCs w:val="20"/>
          <w:lang w:eastAsia="ar-SA"/>
        </w:rPr>
        <w:t>pri viacpodlažných stavbách obec určuje príplatok za každé ďalšie podlažie</w:t>
      </w:r>
      <w:r w:rsidR="00BF663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A31963" w:rsidRPr="00A31963" w:rsidRDefault="00A31963" w:rsidP="00A31963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okrem prvého nadzemného podlažia  o................ ................................................ .0,17  €</w:t>
      </w:r>
    </w:p>
    <w:p w:rsidR="00A31963" w:rsidRPr="00A31963" w:rsidRDefault="00A31963" w:rsidP="00A319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d/ samostatne stojace garáže, stavby hromadných garáží, stavby hromadných garáží pod </w:t>
      </w:r>
    </w:p>
    <w:p w:rsidR="00A31963" w:rsidRPr="00A31963" w:rsidRDefault="00A31963" w:rsidP="00A319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zemou.............................................................................................................. ............ 0,311 €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e/ priemyselné stavby a stavby slúžiace energetike, stavby slúžiace stavebníctvu </w:t>
      </w:r>
    </w:p>
    <w:p w:rsidR="00A31963" w:rsidRPr="00A31963" w:rsidRDefault="00A31963" w:rsidP="00A31963">
      <w:pPr>
        <w:tabs>
          <w:tab w:val="left" w:pos="0"/>
        </w:tabs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</w:t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>stavieb na skladovanie vlastnej produkcie, stavieb na vlastnú administratívu</w:t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1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042D9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</w:t>
      </w:r>
      <w:r w:rsidRPr="00042D9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042D94">
        <w:rPr>
          <w:rFonts w:ascii="Times New Roman" w:eastAsia="Times New Roman" w:hAnsi="Times New Roman" w:cs="Times New Roman"/>
          <w:sz w:val="24"/>
          <w:szCs w:val="24"/>
          <w:lang w:eastAsia="ar-SA"/>
        </w:rPr>
        <w:t>1,39</w:t>
      </w:r>
      <w:r w:rsidR="00042D94" w:rsidRPr="00042D9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</w:t>
      </w:r>
    </w:p>
    <w:p w:rsidR="00A31963" w:rsidRPr="00A31963" w:rsidRDefault="00A31963" w:rsidP="00A31963">
      <w:pPr>
        <w:suppressAutoHyphens/>
        <w:spacing w:after="0" w:line="240" w:lineRule="auto"/>
        <w:ind w:firstLine="21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pri viacpodlažných stavbách obec  určuje príplatok za každé </w:t>
      </w:r>
      <w:proofErr w:type="spellStart"/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>ďašie</w:t>
      </w:r>
      <w:proofErr w:type="spellEnd"/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podlažie</w:t>
      </w:r>
    </w:p>
    <w:p w:rsidR="00A31963" w:rsidRPr="00A31963" w:rsidRDefault="00A31963" w:rsidP="00A31963">
      <w:pPr>
        <w:suppressAutoHyphens/>
        <w:spacing w:after="0" w:line="240" w:lineRule="auto"/>
        <w:ind w:firstLine="21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okrem prvého nadzemného podlažia  o ..................................................................</w:t>
      </w:r>
      <w:r w:rsidRPr="00A31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0,33  € 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>f/ stavby na ostatnú podnikateľskú a zárobkovú činnosť, skladovanie a administratívu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súvisiacu s podnikaním a zárobkovou činnosťou...................................... ........... ... </w:t>
      </w:r>
      <w:r w:rsidRPr="00042D94">
        <w:rPr>
          <w:rFonts w:ascii="Times New Roman" w:eastAsia="Times New Roman" w:hAnsi="Times New Roman" w:cs="Times New Roman"/>
          <w:sz w:val="24"/>
          <w:szCs w:val="24"/>
          <w:lang w:eastAsia="ar-SA"/>
        </w:rPr>
        <w:t>..0,953</w:t>
      </w:r>
      <w:r w:rsidRPr="00A31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€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- pri viacpodlažných stavbách obec určuje príplatok za každé ďalšie podlažie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okrem prvého nadzemného podlažia  o....................................................................... 0,17  €</w:t>
      </w:r>
    </w:p>
    <w:p w:rsidR="00A31963" w:rsidRPr="00A31963" w:rsidRDefault="00A31963" w:rsidP="00A319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963" w:rsidRPr="00A31963" w:rsidRDefault="00A31963" w:rsidP="00A319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g/ ostatné stavby neuvedené v písm. a/ až f/ .......................................................... ......  0,339 €     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3196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Pr="00A3196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- pri viacpodlažných stavbách obec určuje príplatok za každé ďalšie podlažie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okrem prvého nadzemného podlažia  o....................................................................... 0,17  €</w:t>
      </w:r>
    </w:p>
    <w:p w:rsidR="00A31963" w:rsidRPr="00A31963" w:rsidRDefault="00A31963" w:rsidP="00A31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5</w:t>
      </w:r>
    </w:p>
    <w:p w:rsidR="00A31963" w:rsidRPr="00A31963" w:rsidRDefault="00A31963" w:rsidP="00A31963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196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Daň z bytov</w:t>
      </w:r>
    </w:p>
    <w:p w:rsidR="00A31963" w:rsidRPr="00A31963" w:rsidRDefault="00A31963" w:rsidP="00A319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963" w:rsidRPr="00A31963" w:rsidRDefault="00A31963" w:rsidP="00A31963">
      <w:pPr>
        <w:widowControl w:val="0"/>
        <w:tabs>
          <w:tab w:val="left" w:pos="0"/>
        </w:tabs>
        <w:suppressAutoHyphens/>
        <w:autoSpaceDE w:val="0"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(1)</w:t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R</w:t>
      </w:r>
      <w:r w:rsidR="00CC36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očná sadzba dane z bytov je </w:t>
      </w:r>
      <w:r w:rsidR="00CC36B9" w:rsidRPr="00CC3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0,071</w:t>
      </w:r>
      <w:r w:rsidRPr="00CC3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€</w:t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každý aj začatý m</w:t>
      </w:r>
      <w:r w:rsidRPr="00A319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zastavanej plochy bytu a nebytového priestoru. 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6</w:t>
      </w:r>
    </w:p>
    <w:p w:rsidR="00A31963" w:rsidRPr="00A31963" w:rsidRDefault="00A31963" w:rsidP="00A31963">
      <w:pPr>
        <w:keepNext/>
        <w:tabs>
          <w:tab w:val="center" w:pos="-709"/>
          <w:tab w:val="center" w:pos="-142"/>
          <w:tab w:val="center" w:pos="0"/>
        </w:tabs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196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Spoločné ustanovenia pre daň z nehnuteľností</w:t>
      </w:r>
    </w:p>
    <w:p w:rsidR="00A31963" w:rsidRPr="00A31963" w:rsidRDefault="00A31963" w:rsidP="00A31963">
      <w:pPr>
        <w:tabs>
          <w:tab w:val="center" w:pos="588"/>
          <w:tab w:val="center" w:pos="608"/>
          <w:tab w:val="center" w:pos="1622"/>
          <w:tab w:val="center" w:pos="1672"/>
          <w:tab w:val="center" w:pos="2838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31963" w:rsidRPr="00A31963" w:rsidRDefault="00A31963" w:rsidP="00A31963">
      <w:pPr>
        <w:tabs>
          <w:tab w:val="center" w:pos="588"/>
          <w:tab w:val="center" w:pos="608"/>
          <w:tab w:val="center" w:pos="1622"/>
          <w:tab w:val="center" w:pos="1672"/>
          <w:tab w:val="center" w:pos="2838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(1) Oslobodenie v zmysle § 17 </w:t>
      </w:r>
      <w:proofErr w:type="spellStart"/>
      <w:r w:rsidRPr="00A319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zák</w:t>
      </w:r>
      <w:proofErr w:type="spellEnd"/>
      <w:r w:rsidRPr="00A319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č. 582/2004 </w:t>
      </w:r>
      <w:proofErr w:type="spellStart"/>
      <w:r w:rsidRPr="00A319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Z.z</w:t>
      </w:r>
      <w:proofErr w:type="spellEnd"/>
      <w:r w:rsidRPr="00A319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A31963" w:rsidRPr="00A31963" w:rsidRDefault="00A31963" w:rsidP="00A31963">
      <w:pPr>
        <w:tabs>
          <w:tab w:val="center" w:pos="588"/>
          <w:tab w:val="center" w:pos="608"/>
          <w:tab w:val="center" w:pos="1622"/>
          <w:tab w:val="center" w:pos="1672"/>
          <w:tab w:val="center" w:pos="2838"/>
        </w:tabs>
        <w:suppressAutoHyphens/>
        <w:spacing w:after="0" w:line="240" w:lineRule="auto"/>
        <w:ind w:left="64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963" w:rsidRPr="00A31963" w:rsidRDefault="00A31963" w:rsidP="00A31963">
      <w:pPr>
        <w:tabs>
          <w:tab w:val="center" w:pos="588"/>
          <w:tab w:val="center" w:pos="608"/>
          <w:tab w:val="center" w:pos="1622"/>
          <w:tab w:val="center" w:pos="1672"/>
          <w:tab w:val="center" w:pos="28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A/  Obec Margecany oslobodzuje od dane z pozemkov</w:t>
      </w:r>
    </w:p>
    <w:p w:rsidR="00A31963" w:rsidRPr="00A31963" w:rsidRDefault="00A31963" w:rsidP="00A31963">
      <w:pPr>
        <w:tabs>
          <w:tab w:val="center" w:pos="588"/>
          <w:tab w:val="center" w:pos="608"/>
          <w:tab w:val="center" w:pos="1622"/>
          <w:tab w:val="center" w:pos="1672"/>
          <w:tab w:val="center" w:pos="28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- pozemky užívané školami a školskými zariadeniami</w:t>
      </w:r>
    </w:p>
    <w:p w:rsidR="00A31963" w:rsidRPr="00A31963" w:rsidRDefault="00A31963" w:rsidP="00A31963">
      <w:pPr>
        <w:tabs>
          <w:tab w:val="center" w:pos="588"/>
          <w:tab w:val="center" w:pos="608"/>
          <w:tab w:val="center" w:pos="1622"/>
          <w:tab w:val="center" w:pos="1672"/>
          <w:tab w:val="center" w:pos="28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- pozemky na ktorých je cintorín, urnový háj</w:t>
      </w:r>
    </w:p>
    <w:p w:rsidR="00A31963" w:rsidRPr="00A31963" w:rsidRDefault="00A31963" w:rsidP="00A31963">
      <w:pPr>
        <w:suppressAutoHyphens/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pozemky verejných priestranstiev a parkov  okolo bytoviek, miestnych      </w:t>
      </w:r>
    </w:p>
    <w:p w:rsidR="00A31963" w:rsidRPr="00A31963" w:rsidRDefault="00A31963" w:rsidP="00A31963">
      <w:pPr>
        <w:suppressAutoHyphens/>
        <w:spacing w:after="0" w:line="240" w:lineRule="auto"/>
        <w:ind w:left="16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komunikácií, štadióna TJ, kostola , Hôrky- lesopark</w:t>
      </w:r>
    </w:p>
    <w:p w:rsidR="00A31963" w:rsidRPr="00A31963" w:rsidRDefault="00A31963" w:rsidP="00A31963">
      <w:pPr>
        <w:suppressAutoHyphens/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- lesné pozemky od nasledujúceho roka po vzniku holiny do roku </w:t>
      </w:r>
    </w:p>
    <w:p w:rsidR="00A31963" w:rsidRPr="00A31963" w:rsidRDefault="00A31963" w:rsidP="00A31963">
      <w:pPr>
        <w:suppressAutoHyphens/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plánovaného  začatia výchovnej ťažby / prvej prebierky </w:t>
      </w:r>
    </w:p>
    <w:p w:rsidR="00A31963" w:rsidRPr="00A31963" w:rsidRDefault="00A31963" w:rsidP="00A31963">
      <w:pPr>
        <w:suppressAutoHyphens/>
        <w:spacing w:after="12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B/  Obec Margecany  oslobodzuje od dane zo stavieb , stavby </w:t>
      </w:r>
      <w:proofErr w:type="spellStart"/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>sľúžiace</w:t>
      </w:r>
      <w:proofErr w:type="spellEnd"/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ZŠ, MŠ,      školským      zariadeniam  a stavby slúžiace na účely sociálnej pomoci, stavby, ktoré nie sú založené a zriadené na podnikanie / kostol, fara, budova TJ </w:t>
      </w:r>
      <w:r w:rsidRPr="00A31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lodenica</w:t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 </w:t>
      </w:r>
    </w:p>
    <w:p w:rsidR="00A31963" w:rsidRPr="00A31963" w:rsidRDefault="00A31963" w:rsidP="00A31963">
      <w:pPr>
        <w:tabs>
          <w:tab w:val="left" w:pos="709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(2)  Zníženie dane v zmysle § 17 zák. č. 582/2004 </w:t>
      </w:r>
      <w:proofErr w:type="spellStart"/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>Z.z</w:t>
      </w:r>
      <w:proofErr w:type="spellEnd"/>
      <w:r w:rsidRPr="00A31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Obec Margecany znižuje daň z pozemkov uvedených v § 3 odsek 3/,</w:t>
      </w:r>
      <w:proofErr w:type="spellStart"/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>b,c</w:t>
      </w:r>
      <w:proofErr w:type="spellEnd"/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tohto VZN   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a daň zo stavieb na bývanie uvedených v §4 odsek 1. </w:t>
      </w:r>
      <w:proofErr w:type="spellStart"/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>písm.a</w:t>
      </w:r>
      <w:proofErr w:type="spellEnd"/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   v </w:t>
      </w:r>
      <w:proofErr w:type="spellStart"/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>k.ú</w:t>
      </w:r>
      <w:proofErr w:type="spellEnd"/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>Rolová</w:t>
      </w:r>
      <w:proofErr w:type="spellEnd"/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/okrem  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rekreačnej oblasti </w:t>
      </w:r>
      <w:proofErr w:type="spellStart"/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>Kozinec</w:t>
      </w:r>
      <w:proofErr w:type="spellEnd"/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 , Samota a s.č.367/46, 369/45, 370/44 v Bystrom </w:t>
      </w:r>
      <w:r w:rsidRPr="00A31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50%</w:t>
      </w:r>
    </w:p>
    <w:p w:rsidR="00A31963" w:rsidRPr="00A31963" w:rsidRDefault="00A31963" w:rsidP="00A31963">
      <w:pPr>
        <w:suppressAutoHyphens/>
        <w:spacing w:after="120" w:line="240" w:lineRule="auto"/>
        <w:ind w:left="70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Obec Margecany znižuje daň z pozemkov a daň zo stavieb a bytov slúžiacich na   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bývanie  pre občanov starších ako 70 rokov, občanov </w:t>
      </w:r>
      <w:r w:rsidR="00CC36B9">
        <w:rPr>
          <w:rFonts w:ascii="Times New Roman" w:eastAsia="Times New Roman" w:hAnsi="Times New Roman" w:cs="Times New Roman"/>
          <w:sz w:val="24"/>
          <w:szCs w:val="24"/>
          <w:lang w:eastAsia="ar-SA"/>
        </w:rPr>
        <w:t>v hmotnej núdzi</w:t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občanov       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s  ťažkým zdravotným postihnutím </w:t>
      </w:r>
      <w:r w:rsidR="00E85906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držiteľov preukazov ZŤP </w:t>
      </w:r>
      <w:r w:rsidRPr="00A31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</w:t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31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50%</w:t>
      </w:r>
    </w:p>
    <w:p w:rsidR="00A31963" w:rsidRPr="00A31963" w:rsidRDefault="00A31963" w:rsidP="00A31963">
      <w:pPr>
        <w:suppressAutoHyphens/>
        <w:spacing w:after="120" w:line="240" w:lineRule="auto"/>
        <w:ind w:left="70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1963" w:rsidRPr="00A31963" w:rsidRDefault="00A31963" w:rsidP="00A31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- Obec Margecany znižuje daň z pozemkov uvedených v § 3 odsek 3/,</w:t>
      </w:r>
      <w:proofErr w:type="spellStart"/>
      <w:r w:rsidRPr="00A31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b,c</w:t>
      </w:r>
      <w:proofErr w:type="spellEnd"/>
      <w:r w:rsidRPr="00A31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 tohto VZN  </w:t>
      </w:r>
    </w:p>
    <w:p w:rsidR="00A31963" w:rsidRPr="00A31963" w:rsidRDefault="00A31963" w:rsidP="00A31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a daň zo stavieb na bývanie uvedených v §4 odsek 1. </w:t>
      </w:r>
      <w:proofErr w:type="spellStart"/>
      <w:r w:rsidRPr="00A31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písm.a</w:t>
      </w:r>
      <w:proofErr w:type="spellEnd"/>
      <w:r w:rsidRPr="00A31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/   v </w:t>
      </w:r>
      <w:proofErr w:type="spellStart"/>
      <w:r w:rsidRPr="00A31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k.ú</w:t>
      </w:r>
      <w:proofErr w:type="spellEnd"/>
      <w:r w:rsidRPr="00A31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proofErr w:type="spellStart"/>
      <w:r w:rsidRPr="00A31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Rolová</w:t>
      </w:r>
      <w:proofErr w:type="spellEnd"/>
      <w:r w:rsidRPr="00A31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/okrem </w:t>
      </w:r>
    </w:p>
    <w:p w:rsidR="00A31963" w:rsidRPr="00A31963" w:rsidRDefault="00A31963" w:rsidP="00A31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rekreačnej oblasti </w:t>
      </w:r>
      <w:proofErr w:type="spellStart"/>
      <w:r w:rsidRPr="00A31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Kozinec</w:t>
      </w:r>
      <w:proofErr w:type="spellEnd"/>
      <w:r w:rsidRPr="00A31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/ , Samota a s.č.367/46, 369/45, 370/44 v Bystrom,             </w:t>
      </w:r>
    </w:p>
    <w:p w:rsidR="00A03580" w:rsidRDefault="00A31963" w:rsidP="00A31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slúžiacich na  bývanie  pre občanov starších ako 70 rokov, občanov </w:t>
      </w:r>
      <w:r w:rsidR="00A035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 hmotnej núdzi,</w:t>
      </w:r>
      <w:r w:rsidRPr="00A31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035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A31963" w:rsidRPr="00A31963" w:rsidRDefault="00A03580" w:rsidP="00A31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="00A31963" w:rsidRPr="00A31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občanov  s  ťažkým zdravotným postihnutím </w:t>
      </w:r>
      <w:r w:rsidR="00E859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="00A31963" w:rsidRPr="00A31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držiteľov preukazov ZŤP o 75%</w:t>
      </w:r>
    </w:p>
    <w:p w:rsidR="00A31963" w:rsidRPr="00A31963" w:rsidRDefault="00A31963" w:rsidP="00A31963">
      <w:pPr>
        <w:suppressAutoHyphens/>
        <w:spacing w:after="120" w:line="240" w:lineRule="auto"/>
        <w:ind w:left="70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A31963" w:rsidRDefault="00A31963" w:rsidP="00A3196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Daňovník k žiadosti o zníženie dane doloží : list vlastníctva, rodný list, potvrdenie z úradu práce sociálnych vecí a rodiny, preukaz ZŤP. </w:t>
      </w:r>
    </w:p>
    <w:p w:rsidR="008161A6" w:rsidRPr="00ED0D77" w:rsidRDefault="008161A6" w:rsidP="00A31963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0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(3)</w:t>
      </w:r>
      <w:r w:rsidR="003C2E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D0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Obec Margecany v súlade s ustanovením § 99e ods.9 zák.č.582/2004 </w:t>
      </w:r>
      <w:proofErr w:type="spellStart"/>
      <w:r w:rsidRPr="00ED0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Z.z</w:t>
      </w:r>
      <w:proofErr w:type="spellEnd"/>
      <w:r w:rsidRPr="00ED0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nebude vyrubovať daň z</w:t>
      </w:r>
      <w:r w:rsidR="00ED0D77" w:rsidRPr="00ED0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Pr="00ED0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nehnuteľnosti</w:t>
      </w:r>
      <w:r w:rsidR="00ED0D77" w:rsidRPr="00ED0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ktorej úhrn</w:t>
      </w:r>
      <w:r w:rsidR="00EA32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</w:t>
      </w:r>
      <w:r w:rsidR="00ED0D77" w:rsidRPr="00ED0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á suma nepresahuje 1 €. </w:t>
      </w:r>
      <w:r w:rsidRPr="00ED0D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A3196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                                     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§7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Daň za psa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A31963" w:rsidRPr="00A31963" w:rsidRDefault="00A31963" w:rsidP="00A3196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Sadzba dane je :     10,- € za každého psa a kalendárny rok                           </w:t>
      </w:r>
    </w:p>
    <w:p w:rsidR="00A31963" w:rsidRPr="00A31963" w:rsidRDefault="00A31963" w:rsidP="00A3196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Sadzba dane je :     5,-€ za každého psa a kalendárny rok v  časti obce </w:t>
      </w:r>
      <w:proofErr w:type="spellStart"/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>Rolová</w:t>
      </w:r>
      <w:proofErr w:type="spellEnd"/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  Samota  </w:t>
      </w:r>
    </w:p>
    <w:p w:rsidR="00F06892" w:rsidRPr="00F06892" w:rsidRDefault="00A31963" w:rsidP="00A31963">
      <w:pPr>
        <w:widowControl w:val="0"/>
        <w:suppressAutoHyphens/>
        <w:autoSpaceDE w:val="0"/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Pr="00A31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  s.č.367/46, 369/45, 370/44</w:t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068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</w:t>
      </w:r>
      <w:r w:rsidR="0057516C" w:rsidRPr="00F068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Pr="00F068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Bystrom</w:t>
      </w:r>
      <w:r w:rsidR="0057516C" w:rsidRPr="00F068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a psov členov poľovníckeho </w:t>
      </w:r>
    </w:p>
    <w:p w:rsidR="00A31963" w:rsidRPr="00F06892" w:rsidRDefault="00F06892" w:rsidP="00A31963">
      <w:pPr>
        <w:widowControl w:val="0"/>
        <w:suppressAutoHyphens/>
        <w:autoSpaceDE w:val="0"/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068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</w:t>
      </w:r>
      <w:r w:rsidR="0057516C" w:rsidRPr="00F068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zdru</w:t>
      </w:r>
      <w:r w:rsidRPr="00F068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ženia s platným preukazom o pôvode poľovníckeho psa</w:t>
      </w:r>
    </w:p>
    <w:p w:rsidR="00A31963" w:rsidRPr="00F06892" w:rsidRDefault="00A31963" w:rsidP="00A31963">
      <w:pPr>
        <w:widowControl w:val="0"/>
        <w:suppressAutoHyphens/>
        <w:autoSpaceDE w:val="0"/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</w:t>
      </w:r>
      <w:r w:rsidRPr="00A31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8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Daň za užívanie verejného priestranstva</w:t>
      </w:r>
    </w:p>
    <w:p w:rsidR="00A31963" w:rsidRPr="00A31963" w:rsidRDefault="00A31963" w:rsidP="00A31963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Verejným priestranstvom na účely tohto VZN sú verejnosti prístupné pozemky vo      </w:t>
      </w:r>
    </w:p>
    <w:p w:rsidR="00A31963" w:rsidRPr="00A31963" w:rsidRDefault="00A31963" w:rsidP="00A31963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vlastníctve obce Margecany, ktorými sa rozumejú nasledovné miesta:</w:t>
      </w:r>
    </w:p>
    <w:p w:rsidR="00A31963" w:rsidRPr="00A31963" w:rsidRDefault="00A31963" w:rsidP="00A31963">
      <w:pPr>
        <w:tabs>
          <w:tab w:val="num" w:pos="567"/>
        </w:tabs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a/ hlavné   (štátne)  a  všetky   vedľajšie  (miestne)  cestné komunikácie  v  celej svojej </w:t>
      </w:r>
    </w:p>
    <w:p w:rsidR="00A31963" w:rsidRPr="00A31963" w:rsidRDefault="00A31963" w:rsidP="00A31963">
      <w:pPr>
        <w:tabs>
          <w:tab w:val="num" w:pos="567"/>
        </w:tabs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dĺžke  a  v  šírke od krajnice po krajnicu,</w:t>
      </w:r>
    </w:p>
    <w:p w:rsidR="00A31963" w:rsidRPr="00A31963" w:rsidRDefault="00A31963" w:rsidP="00A31963">
      <w:pPr>
        <w:tabs>
          <w:tab w:val="num" w:pos="567"/>
        </w:tabs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>b/ vybudovaný  chodník, príp. aj  upravená plocha pre  chodenie obyvateľov na celom</w:t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území  obce,</w:t>
      </w:r>
    </w:p>
    <w:p w:rsidR="00A31963" w:rsidRPr="00A31963" w:rsidRDefault="00A31963" w:rsidP="00A31963">
      <w:pPr>
        <w:tabs>
          <w:tab w:val="num" w:pos="567"/>
        </w:tabs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c/ trhovisko</w:t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31963" w:rsidRPr="00A31963" w:rsidRDefault="00A31963" w:rsidP="00A31963">
      <w:pPr>
        <w:suppressAutoHyphens/>
        <w:spacing w:before="240" w:after="12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>(2) Predmetom dane za užívanie verejného priestranstva je osobitné užívanie verejného  priestranstva a dočasné parkovanie motorového vozidla na vyhradenom priestore verejného priestranstva.</w:t>
      </w:r>
    </w:p>
    <w:p w:rsidR="00A31963" w:rsidRPr="00A31963" w:rsidRDefault="00A31963" w:rsidP="00A31963">
      <w:pPr>
        <w:tabs>
          <w:tab w:val="num" w:pos="0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(3) Osobitným  užívaním  verejného  priestranstva  sa podľa tohto VZN rozumie:</w:t>
      </w:r>
    </w:p>
    <w:p w:rsidR="00A31963" w:rsidRPr="00A31963" w:rsidRDefault="00A31963" w:rsidP="00A31963">
      <w:pPr>
        <w:tabs>
          <w:tab w:val="num" w:pos="0"/>
        </w:tabs>
        <w:suppressAutoHyphens/>
        <w:spacing w:after="0" w:line="240" w:lineRule="auto"/>
        <w:ind w:hanging="64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a/ umiestnenie predajného zariadenia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>b/ umiestnenie stavebného zariadenia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c/ umiestnenie zariadenia slúžiaceho na poskytovanie služieb 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d/ umiestnenie skládky 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>e/ trvalé parkovanie vozidla mimo stráženého parkoviska</w:t>
      </w:r>
    </w:p>
    <w:p w:rsidR="00A31963" w:rsidRPr="00042D94" w:rsidRDefault="00A31963" w:rsidP="00A31963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2D94">
        <w:rPr>
          <w:rFonts w:ascii="Times New Roman" w:eastAsia="Times New Roman" w:hAnsi="Times New Roman" w:cs="Times New Roman"/>
          <w:sz w:val="24"/>
          <w:szCs w:val="24"/>
          <w:lang w:eastAsia="ar-SA"/>
        </w:rPr>
        <w:t>f/ zariadenia cirkusu, lunaparku a iných atrakcií</w:t>
      </w:r>
    </w:p>
    <w:p w:rsidR="00A31963" w:rsidRPr="00A31963" w:rsidRDefault="00A31963" w:rsidP="00A31963">
      <w:pPr>
        <w:suppressAutoHyphens/>
        <w:spacing w:before="240" w:after="12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>(4) Sadzbu  dane  za užívanie  verejného priestranstva je :</w:t>
      </w:r>
    </w:p>
    <w:p w:rsidR="00A31963" w:rsidRPr="00A31963" w:rsidRDefault="00A31963" w:rsidP="00A31963">
      <w:pPr>
        <w:suppressAutoHyphens/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a/ umiestnenie predajného zariadenia 1,00 € za  každý aj  začatý m</w:t>
      </w:r>
      <w:r w:rsidRPr="00A319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>aj začatý deň</w:t>
      </w:r>
      <w:r w:rsidRPr="00A319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</w:t>
      </w:r>
    </w:p>
    <w:p w:rsidR="00A31963" w:rsidRPr="00A31963" w:rsidRDefault="00A31963" w:rsidP="00A31963">
      <w:pPr>
        <w:suppressAutoHyphens/>
        <w:spacing w:after="0" w:line="240" w:lineRule="auto"/>
        <w:ind w:left="4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b/ v prípadoch uvedených  v § 8 ods. 3.písm. b/ - e/ je 0,70 € za každý aj začatý m</w:t>
      </w:r>
      <w:r w:rsidRPr="00A319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 za </w:t>
      </w:r>
    </w:p>
    <w:p w:rsidR="00A31963" w:rsidRPr="00A31963" w:rsidRDefault="00A31963" w:rsidP="00A31963">
      <w:pPr>
        <w:suppressAutoHyphens/>
        <w:spacing w:after="0" w:line="240" w:lineRule="auto"/>
        <w:ind w:left="46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každý aj začatý deň</w:t>
      </w:r>
    </w:p>
    <w:p w:rsidR="00A31963" w:rsidRPr="00A31963" w:rsidRDefault="00A31963" w:rsidP="00A31963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c/ pri umiestnení zariadení cirkusu, lunaparku a iných atrakcií – 0,20 €/m2/deň </w:t>
      </w:r>
    </w:p>
    <w:p w:rsidR="00A31963" w:rsidRPr="00A31963" w:rsidRDefault="00A31963" w:rsidP="00A31963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(5)Obec Margecany oslobodí od dane za užívanie verejného priestranstva akcie organizované obcou pri umiestnení zariadení cirkusu, lunaparku a iných atrakcií.</w:t>
      </w:r>
    </w:p>
    <w:p w:rsidR="00A31963" w:rsidRPr="00A31963" w:rsidRDefault="00A31963" w:rsidP="00A31963">
      <w:pPr>
        <w:tabs>
          <w:tab w:val="num" w:pos="0"/>
        </w:tabs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963" w:rsidRPr="00A31963" w:rsidRDefault="00A31963" w:rsidP="00A31963">
      <w:pPr>
        <w:widowControl w:val="0"/>
        <w:tabs>
          <w:tab w:val="num" w:pos="0"/>
        </w:tabs>
        <w:suppressAutoHyphens/>
        <w:autoSpaceDE w:val="0"/>
        <w:spacing w:after="0" w:line="240" w:lineRule="auto"/>
        <w:ind w:hanging="6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9</w:t>
      </w:r>
    </w:p>
    <w:p w:rsidR="00A31963" w:rsidRPr="00A31963" w:rsidRDefault="00A31963" w:rsidP="00A31963">
      <w:pPr>
        <w:widowControl w:val="0"/>
        <w:tabs>
          <w:tab w:val="num" w:pos="0"/>
        </w:tabs>
        <w:suppressAutoHyphens/>
        <w:autoSpaceDE w:val="0"/>
        <w:spacing w:after="0" w:line="240" w:lineRule="auto"/>
        <w:ind w:hanging="6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Daň  za ubytovanie</w:t>
      </w:r>
    </w:p>
    <w:p w:rsidR="00A31963" w:rsidRPr="00A31963" w:rsidRDefault="00A31963" w:rsidP="00A31963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31963" w:rsidRPr="00A31963" w:rsidRDefault="00A31963" w:rsidP="00A31963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(1) Sadzba dane  je 0,20 € na osobu a prenocovanie. </w:t>
      </w:r>
    </w:p>
    <w:p w:rsidR="00A31963" w:rsidRPr="00A31963" w:rsidRDefault="00A31963" w:rsidP="00A31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963" w:rsidRPr="00A31963" w:rsidRDefault="00A31963" w:rsidP="00A319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10</w:t>
      </w:r>
    </w:p>
    <w:p w:rsidR="00A31963" w:rsidRPr="00A31963" w:rsidRDefault="00A31963" w:rsidP="00A319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Daň za predajné automaty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31963" w:rsidRPr="00A31963" w:rsidRDefault="00A31963" w:rsidP="00A319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Sadzba dane je :</w:t>
      </w:r>
    </w:p>
    <w:p w:rsidR="00A31963" w:rsidRPr="00A31963" w:rsidRDefault="00A31963" w:rsidP="00A31963">
      <w:pPr>
        <w:widowControl w:val="0"/>
        <w:tabs>
          <w:tab w:val="left" w:pos="8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100,- € za jeden predajný automat a kalendárny rok </w:t>
      </w:r>
    </w:p>
    <w:p w:rsidR="00A31963" w:rsidRPr="00A31963" w:rsidRDefault="00A31963" w:rsidP="00A31963">
      <w:pPr>
        <w:widowControl w:val="0"/>
        <w:tabs>
          <w:tab w:val="left" w:pos="8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11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Daň za nevýherné hracie prístroje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31963" w:rsidRPr="00A31963" w:rsidRDefault="00A31963" w:rsidP="00A3196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>Sadzba dane je  13,30 € za jeden elektronický hrací prístroj na počítačové hry, mechanický prístroj / biliard, stolný futbal, hokej/ a iné zariadenie na zábavné hry.</w:t>
      </w:r>
    </w:p>
    <w:p w:rsidR="00A31963" w:rsidRPr="00A31963" w:rsidRDefault="00A31963" w:rsidP="00A31963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963" w:rsidRPr="00A31963" w:rsidRDefault="00A31963" w:rsidP="00A31963">
      <w:pPr>
        <w:widowControl w:val="0"/>
        <w:tabs>
          <w:tab w:val="left" w:pos="141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19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III. Č a s ť</w:t>
      </w:r>
    </w:p>
    <w:p w:rsidR="00A31963" w:rsidRPr="00A31963" w:rsidRDefault="00A31963" w:rsidP="00A31963">
      <w:pPr>
        <w:widowControl w:val="0"/>
        <w:tabs>
          <w:tab w:val="left" w:pos="1417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1963" w:rsidRPr="00A31963" w:rsidRDefault="00A31963" w:rsidP="00A319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MIESTNY  POPLATOK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 komunálne odpady   a drobné stavebné odpady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 12</w:t>
      </w:r>
    </w:p>
    <w:p w:rsidR="00A31963" w:rsidRPr="00A31963" w:rsidRDefault="00A31963" w:rsidP="00A31963">
      <w:pPr>
        <w:widowControl w:val="0"/>
        <w:suppressAutoHyphens/>
        <w:autoSpaceDE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>(1) Miestny poplatok za  komunálne odpady a drobné  stavebné odpady (ďalej len „poplatok“) sa platí za odpady, ktoré vznikajú na území obce Margecany.</w:t>
      </w:r>
    </w:p>
    <w:p w:rsidR="00A31963" w:rsidRPr="00A31963" w:rsidRDefault="00A31963" w:rsidP="00A31963">
      <w:pPr>
        <w:widowControl w:val="0"/>
        <w:tabs>
          <w:tab w:val="left" w:pos="0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(2) Sadzba poplatku </w:t>
      </w:r>
      <w:r w:rsidR="000801C4">
        <w:rPr>
          <w:rFonts w:ascii="Times New Roman" w:eastAsia="Times New Roman" w:hAnsi="Times New Roman" w:cs="Times New Roman"/>
          <w:sz w:val="24"/>
          <w:szCs w:val="24"/>
          <w:lang w:eastAsia="ar-SA"/>
        </w:rPr>
        <w:t>za komunálne odpady je:</w:t>
      </w:r>
    </w:p>
    <w:p w:rsidR="00A31963" w:rsidRPr="00A31963" w:rsidRDefault="00A31963" w:rsidP="00A31963">
      <w:pPr>
        <w:widowControl w:val="0"/>
        <w:tabs>
          <w:tab w:val="left" w:pos="0"/>
          <w:tab w:val="right" w:pos="1155"/>
          <w:tab w:val="right" w:pos="1469"/>
          <w:tab w:val="right" w:pos="2158"/>
          <w:tab w:val="right" w:pos="241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a/   0,0369 € na osobu a kalendárny deň v obci Margecany / </w:t>
      </w:r>
      <w:r w:rsidRPr="00042D94">
        <w:rPr>
          <w:rFonts w:ascii="Times New Roman" w:eastAsia="Times New Roman" w:hAnsi="Times New Roman" w:cs="Times New Roman"/>
          <w:sz w:val="24"/>
          <w:szCs w:val="24"/>
          <w:lang w:eastAsia="ar-SA"/>
        </w:rPr>
        <w:t>13,50 € /osobu/rok</w:t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A31963" w:rsidRPr="00A31963" w:rsidRDefault="00A31963" w:rsidP="00A31963">
      <w:pPr>
        <w:widowControl w:val="0"/>
        <w:tabs>
          <w:tab w:val="left" w:pos="0"/>
          <w:tab w:val="right" w:pos="1155"/>
          <w:tab w:val="right" w:pos="1469"/>
          <w:tab w:val="right" w:pos="2158"/>
          <w:tab w:val="right" w:pos="241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b/   0,1095 € na osobu a kalendárny deň v  rekreačnej oblasti </w:t>
      </w:r>
      <w:proofErr w:type="spellStart"/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>Kozinec</w:t>
      </w:r>
      <w:proofErr w:type="spellEnd"/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31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</w:t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kde obec  </w:t>
      </w:r>
    </w:p>
    <w:p w:rsidR="00A31963" w:rsidRPr="00A31963" w:rsidRDefault="00A31963" w:rsidP="00A31963">
      <w:pPr>
        <w:widowControl w:val="0"/>
        <w:tabs>
          <w:tab w:val="left" w:pos="0"/>
          <w:tab w:val="right" w:pos="1155"/>
          <w:tab w:val="right" w:pos="1469"/>
          <w:tab w:val="right" w:pos="2158"/>
          <w:tab w:val="right" w:pos="241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stanovuje v zmysle § 79 ods. 2 zák. č. 582/2004 </w:t>
      </w:r>
      <w:proofErr w:type="spellStart"/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>Z.z</w:t>
      </w:r>
      <w:proofErr w:type="spellEnd"/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o miestnych daniach 150 dní v  </w:t>
      </w:r>
    </w:p>
    <w:p w:rsidR="00A31963" w:rsidRPr="00A31963" w:rsidRDefault="00A31963" w:rsidP="00A31963">
      <w:pPr>
        <w:widowControl w:val="0"/>
        <w:tabs>
          <w:tab w:val="left" w:pos="0"/>
          <w:tab w:val="right" w:pos="1155"/>
          <w:tab w:val="right" w:pos="1469"/>
          <w:tab w:val="right" w:pos="2158"/>
          <w:tab w:val="right" w:pos="241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roku.</w:t>
      </w:r>
    </w:p>
    <w:p w:rsidR="00A31963" w:rsidRPr="00A31963" w:rsidRDefault="00A31963" w:rsidP="00A31963">
      <w:pPr>
        <w:widowControl w:val="0"/>
        <w:tabs>
          <w:tab w:val="left" w:pos="0"/>
          <w:tab w:val="right" w:pos="1155"/>
          <w:tab w:val="right" w:pos="1469"/>
          <w:tab w:val="right" w:pos="2158"/>
          <w:tab w:val="right" w:pos="241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Pri nehnuteľnostiach slúžiacich na poskytovanie rekreačných alebo ubytovacích </w:t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  <w:t xml:space="preserve">             služieb  podľa  lôžkovej  kapacity a počtu prevádzkových dní v roku.</w:t>
      </w:r>
    </w:p>
    <w:p w:rsidR="00A31963" w:rsidRPr="00A31963" w:rsidRDefault="00A31963" w:rsidP="00A31963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c/   0,0531 € za jeden liter komunálnych odpadov alebo  drobných stavebných odpadov </w:t>
      </w:r>
    </w:p>
    <w:p w:rsidR="00A31963" w:rsidRDefault="00A31963" w:rsidP="00A31963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pre</w:t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poplatníkov  pre ktorých je v obci Margecany zavedený množstvový zber.</w:t>
      </w:r>
    </w:p>
    <w:p w:rsidR="000801C4" w:rsidRDefault="000801C4" w:rsidP="00A31963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801C4" w:rsidRPr="000801C4" w:rsidRDefault="000801C4" w:rsidP="00A31963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01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(3) Sadzba poplatku za drobné stavebné odpady bez obsahu škodlivín je:</w:t>
      </w:r>
    </w:p>
    <w:p w:rsidR="000801C4" w:rsidRDefault="00A31963" w:rsidP="00A31963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01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d/  0,015 € za kilogram </w:t>
      </w:r>
      <w:r w:rsidRPr="000801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0801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0801C4" w:rsidRDefault="000801C4" w:rsidP="000801C4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801C4" w:rsidRPr="000801C4" w:rsidRDefault="000801C4" w:rsidP="000801C4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(4</w:t>
      </w:r>
      <w:r w:rsidRPr="000801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  Poplatok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za komunálne odpady</w:t>
      </w:r>
      <w:r w:rsidRPr="000801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vyrubí obec rozhodnutím</w:t>
      </w:r>
    </w:p>
    <w:p w:rsidR="000801C4" w:rsidRPr="000801C4" w:rsidRDefault="000801C4" w:rsidP="000801C4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01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a/  miestny  poplatok  je splatný do termínov uvedených v rozhodnutí</w:t>
      </w:r>
    </w:p>
    <w:p w:rsidR="00EC0BD9" w:rsidRDefault="000801C4" w:rsidP="000801C4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01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b/  do 15 dní odo dňa právoplatnosti rozhodnutia  </w:t>
      </w:r>
    </w:p>
    <w:p w:rsidR="000801C4" w:rsidRDefault="00A31963" w:rsidP="000801C4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D21901" w:rsidRDefault="00EC0BD9" w:rsidP="000801C4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(5)  </w:t>
      </w:r>
      <w:r w:rsidR="000801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Podrobnosti o spôsobe platby poplatku</w:t>
      </w:r>
      <w:r w:rsidR="000801C4" w:rsidRPr="000801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za drobné stavebn</w:t>
      </w:r>
      <w:r w:rsidR="000801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é odpady bez obsahu </w:t>
      </w:r>
      <w:r w:rsidR="00D219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:rsidR="00A31963" w:rsidRPr="00A31963" w:rsidRDefault="00D21901" w:rsidP="000801C4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  <w:bookmarkStart w:id="0" w:name="_GoBack"/>
      <w:bookmarkEnd w:id="0"/>
      <w:r w:rsidR="000801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škodlivín obec Margecany upraví vo VZN o odpadoch. </w:t>
      </w:r>
      <w:r w:rsidR="00A31963" w:rsidRPr="00A31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A31963" w:rsidRPr="00A31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A31963" w:rsidRPr="00A31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A31963" w:rsidRPr="00A31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EC0BD9" w:rsidRDefault="00EC0BD9" w:rsidP="00A319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31963" w:rsidRPr="00A31963" w:rsidRDefault="000801C4" w:rsidP="00A319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(</w:t>
      </w:r>
      <w:r w:rsidR="00EC0BD9">
        <w:rPr>
          <w:rFonts w:ascii="Times New Roman" w:eastAsia="Times New Roman" w:hAnsi="Times New Roman" w:cs="Times New Roman"/>
          <w:sz w:val="24"/>
          <w:szCs w:val="20"/>
          <w:lang w:eastAsia="ar-SA"/>
        </w:rPr>
        <w:t>6</w:t>
      </w:r>
      <w:r w:rsidR="00A31963" w:rsidRPr="00A31963">
        <w:rPr>
          <w:rFonts w:ascii="Times New Roman" w:eastAsia="Times New Roman" w:hAnsi="Times New Roman" w:cs="Times New Roman"/>
          <w:sz w:val="24"/>
          <w:szCs w:val="20"/>
          <w:lang w:eastAsia="ar-SA"/>
        </w:rPr>
        <w:t>) Obec poplatok  odpustí za obdobie, za ktoré poplatník obci preukáže, že sa v určenom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období dlhodobo zdržiava alebo zdržiaval v zahraničí.</w:t>
      </w:r>
    </w:p>
    <w:p w:rsidR="00EC0BD9" w:rsidRDefault="00EC0BD9" w:rsidP="00A319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31963" w:rsidRPr="00A31963" w:rsidRDefault="00EC0BD9" w:rsidP="00A319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(7</w:t>
      </w:r>
      <w:r w:rsidR="00A31963" w:rsidRPr="00A3196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)  Obec v zmysle § 82 a § 83 zák. 582/2004 </w:t>
      </w:r>
      <w:proofErr w:type="spellStart"/>
      <w:r w:rsidR="00A31963" w:rsidRPr="00A31963">
        <w:rPr>
          <w:rFonts w:ascii="Times New Roman" w:eastAsia="Times New Roman" w:hAnsi="Times New Roman" w:cs="Times New Roman"/>
          <w:sz w:val="24"/>
          <w:szCs w:val="20"/>
          <w:lang w:eastAsia="ar-SA"/>
        </w:rPr>
        <w:t>Z.z</w:t>
      </w:r>
      <w:proofErr w:type="spellEnd"/>
      <w:r w:rsidR="00A31963" w:rsidRPr="00A3196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o miestnych daniach v znení     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neskorších  predpisov   zníži poplatok  o</w:t>
      </w:r>
    </w:p>
    <w:p w:rsidR="00A31963" w:rsidRPr="00A31963" w:rsidRDefault="00A31963" w:rsidP="00A31963">
      <w:pPr>
        <w:widowControl w:val="0"/>
        <w:suppressAutoHyphens/>
        <w:autoSpaceDE w:val="0"/>
        <w:spacing w:after="120" w:line="240" w:lineRule="auto"/>
        <w:ind w:left="850" w:hanging="283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a) 50% základného poplatku  študentom , ktorí predložia doklad   o zaplatení  poplatku   za internátne ubytovanie alebo čestné prehlásenie  o inej forme ubytovania v mieste štúdia 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b) 50% základného poplatku osobám – držiteľom preukazu ZŤP na základe   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predloženého dokladu o priznaní preukazu ZŤP a občanom  </w:t>
      </w:r>
      <w:r w:rsidRPr="00A3196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v hmotnej núdzi.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0"/>
          <w:lang w:eastAsia="ar-SA"/>
        </w:rPr>
        <w:t>O odpustenie alebo zníženie poplatku je potrebné požiadať s odôvodnením a doložením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0"/>
          <w:lang w:eastAsia="ar-SA"/>
        </w:rPr>
        <w:t>dokladov preukazujúcich uvádzané skutočnosti v lehote do 30 dní  odo dňa, kedy nastali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0"/>
          <w:lang w:eastAsia="ar-SA"/>
        </w:rPr>
        <w:t>dôvody  zníženia alebo odpustenia poplatku.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A3196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Uvedené skutočnosti preukazuje obci poplatník – žiadateľ o zníženie alebo odpustenie poplatku najmä predložením hodnoverných preukazných dokladov, pracovnou zmluvou, potvrdením zamestnávateľa, </w:t>
      </w:r>
      <w:r w:rsidRPr="00A3196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rozhodnutím </w:t>
      </w:r>
      <w:proofErr w:type="spellStart"/>
      <w:r w:rsidRPr="00A3196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UPSVaR</w:t>
      </w:r>
      <w:proofErr w:type="spellEnd"/>
      <w:r w:rsidRPr="00A3196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</w:t>
      </w:r>
    </w:p>
    <w:p w:rsidR="00A31963" w:rsidRPr="00A31963" w:rsidRDefault="00A31963" w:rsidP="00A31963">
      <w:pPr>
        <w:widowControl w:val="0"/>
        <w:tabs>
          <w:tab w:val="left" w:pos="8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</w:p>
    <w:p w:rsidR="00A31963" w:rsidRPr="00A31963" w:rsidRDefault="00A31963" w:rsidP="00A31963">
      <w:pPr>
        <w:widowControl w:val="0"/>
        <w:tabs>
          <w:tab w:val="left" w:pos="8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A31963" w:rsidRPr="00A31963" w:rsidRDefault="00A31963" w:rsidP="00A31963">
      <w:pPr>
        <w:widowControl w:val="0"/>
        <w:tabs>
          <w:tab w:val="left" w:pos="1417"/>
        </w:tabs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19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IV. Č a s ť</w:t>
      </w:r>
    </w:p>
    <w:p w:rsidR="00A31963" w:rsidRPr="00A31963" w:rsidRDefault="00A31963" w:rsidP="00A31963">
      <w:pPr>
        <w:suppressAutoHyphens/>
        <w:spacing w:before="240" w:after="60" w:line="240" w:lineRule="auto"/>
        <w:outlineLvl w:val="8"/>
        <w:rPr>
          <w:rFonts w:ascii="Times New Roman" w:eastAsia="Times New Roman" w:hAnsi="Times New Roman" w:cs="Times New Roman"/>
          <w:b/>
          <w:i/>
          <w:sz w:val="24"/>
          <w:lang w:eastAsia="ar-SA"/>
        </w:rPr>
      </w:pPr>
      <w:r w:rsidRPr="00A31963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                                             SPOLOČNÉ  A ZÁVEREČNÉ  USTANOVENIA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A3196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§  13</w:t>
      </w:r>
    </w:p>
    <w:p w:rsidR="00A31963" w:rsidRPr="00A31963" w:rsidRDefault="00A31963" w:rsidP="00A31963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Spoločné ustanovenia</w:t>
      </w:r>
    </w:p>
    <w:p w:rsidR="00A31963" w:rsidRPr="00A31963" w:rsidRDefault="00A31963" w:rsidP="00A31963">
      <w:pPr>
        <w:widowControl w:val="0"/>
        <w:tabs>
          <w:tab w:val="left" w:pos="85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Správu miestnych daní a miestneho poplatku vykonáva obec Margecany     prostredníctvom  starostu obce a poverených zamestnancov obce  Margecany .               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14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Záverečné  ustanovenia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1963" w:rsidRPr="00A31963" w:rsidRDefault="00A31963" w:rsidP="00A31963">
      <w:pPr>
        <w:widowControl w:val="0"/>
        <w:numPr>
          <w:ilvl w:val="0"/>
          <w:numId w:val="2"/>
        </w:numPr>
        <w:tabs>
          <w:tab w:val="left" w:pos="85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Pokiaľ  v  tomto  všeobecne  záväznom  nariadení nie je podrobnejšia úprava,    </w:t>
      </w:r>
    </w:p>
    <w:p w:rsidR="00A31963" w:rsidRPr="00A31963" w:rsidRDefault="00A31963" w:rsidP="00A31963">
      <w:pPr>
        <w:widowControl w:val="0"/>
        <w:tabs>
          <w:tab w:val="left" w:pos="850"/>
        </w:tabs>
        <w:suppressAutoHyphens/>
        <w:autoSpaceDE w:val="0"/>
        <w:spacing w:after="0" w:line="240" w:lineRule="auto"/>
        <w:ind w:left="850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odkazuje sa na zákon o miestnych daniach a poplatku č. 582/2004 </w:t>
      </w:r>
      <w:proofErr w:type="spellStart"/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>Z.z</w:t>
      </w:r>
      <w:proofErr w:type="spellEnd"/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 a zák. SNR   č. 563/2009  </w:t>
      </w:r>
      <w:proofErr w:type="spellStart"/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>Zz</w:t>
      </w:r>
      <w:proofErr w:type="spellEnd"/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>..  o  správe  daní  a  poplatkov  v  znení neskorších predpisov .</w:t>
      </w:r>
    </w:p>
    <w:p w:rsidR="00A31963" w:rsidRPr="00A31963" w:rsidRDefault="00A31963" w:rsidP="00A31963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(2)  Na  tomto všeobecne záväznom nariadení obce Margecany   sa uznieslo Obecné   </w:t>
      </w:r>
    </w:p>
    <w:p w:rsidR="00A31963" w:rsidRPr="00A31963" w:rsidRDefault="00A31963" w:rsidP="00A3196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zastupiteľstvo v Margecano</w:t>
      </w:r>
      <w:r w:rsidR="003C2E6D">
        <w:rPr>
          <w:rFonts w:ascii="Times New Roman" w:eastAsia="Times New Roman" w:hAnsi="Times New Roman" w:cs="Times New Roman"/>
          <w:sz w:val="24"/>
          <w:szCs w:val="24"/>
          <w:lang w:eastAsia="ar-SA"/>
        </w:rPr>
        <w:t>ch   a to dňa  7.</w:t>
      </w:r>
      <w:r w:rsidR="00D41CD1">
        <w:rPr>
          <w:rFonts w:ascii="Times New Roman" w:eastAsia="Times New Roman" w:hAnsi="Times New Roman" w:cs="Times New Roman"/>
          <w:sz w:val="24"/>
          <w:szCs w:val="24"/>
          <w:lang w:eastAsia="ar-SA"/>
        </w:rPr>
        <w:t>12.2015.</w:t>
      </w:r>
    </w:p>
    <w:p w:rsidR="00A31963" w:rsidRPr="00A31963" w:rsidRDefault="00A31963" w:rsidP="00A31963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(3)  Dňom  účinnosti tohto  všeobecne  záväzného nariadenia sa zrušuje  Všeobecne  </w:t>
      </w:r>
    </w:p>
    <w:p w:rsidR="00A31963" w:rsidRPr="00A31963" w:rsidRDefault="00A31963" w:rsidP="00A31963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záväzné nariadenie obce Margecany o miestnych daniach a miestnom poplatku za         </w:t>
      </w:r>
    </w:p>
    <w:p w:rsidR="00A31963" w:rsidRPr="00A31963" w:rsidRDefault="00A31963" w:rsidP="00A31963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komunálne odpady z 2.12.2014 a Dodatok č. 1 k VZN z</w:t>
      </w:r>
      <w:r w:rsidR="00D41CD1">
        <w:rPr>
          <w:rFonts w:ascii="Times New Roman" w:eastAsia="Times New Roman" w:hAnsi="Times New Roman" w:cs="Times New Roman"/>
          <w:sz w:val="24"/>
          <w:szCs w:val="24"/>
          <w:lang w:eastAsia="ar-SA"/>
        </w:rPr>
        <w:t> 19.12.2014.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(4)   Zmeny a  doplnky tohto  všeobecne záväzného  nariadenia schvaľuje Obecné      </w:t>
      </w:r>
    </w:p>
    <w:p w:rsidR="00A31963" w:rsidRPr="00A31963" w:rsidRDefault="00A31963" w:rsidP="00A319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zastupiteľstvo v Margecanoch.</w:t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31963" w:rsidRPr="00A31963" w:rsidRDefault="00A31963" w:rsidP="00A31963">
      <w:pPr>
        <w:widowControl w:val="0"/>
        <w:tabs>
          <w:tab w:val="num" w:pos="0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(5)   Toto všeobecne záväzné nariadenie nadobúda účinnosť dňom 1. 1</w:t>
      </w:r>
      <w:r w:rsidRPr="00A31963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. </w:t>
      </w:r>
      <w:r w:rsidRPr="00A31963">
        <w:rPr>
          <w:rFonts w:ascii="Times New Roman" w:eastAsia="Times New Roman" w:hAnsi="Times New Roman" w:cs="Times New Roman"/>
          <w:sz w:val="24"/>
          <w:szCs w:val="20"/>
          <w:lang w:eastAsia="ar-SA"/>
        </w:rPr>
        <w:t>2016</w:t>
      </w:r>
    </w:p>
    <w:p w:rsidR="00A31963" w:rsidRPr="00A31963" w:rsidRDefault="00A31963" w:rsidP="00A31963">
      <w:pPr>
        <w:tabs>
          <w:tab w:val="left" w:pos="69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963" w:rsidRPr="00A31963" w:rsidRDefault="00A31963" w:rsidP="00A31963">
      <w:pPr>
        <w:tabs>
          <w:tab w:val="left" w:pos="69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963" w:rsidRPr="00A31963" w:rsidRDefault="00A31963" w:rsidP="00A31963">
      <w:pPr>
        <w:tabs>
          <w:tab w:val="left" w:pos="69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1963" w:rsidRPr="00A31963" w:rsidRDefault="00A31963" w:rsidP="00A31963">
      <w:pPr>
        <w:tabs>
          <w:tab w:val="left" w:pos="69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>Ing.Igor</w:t>
      </w:r>
      <w:proofErr w:type="spellEnd"/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>Petrik</w:t>
      </w:r>
      <w:proofErr w:type="spellEnd"/>
    </w:p>
    <w:p w:rsidR="00626B85" w:rsidRDefault="00A31963" w:rsidP="00A31963">
      <w:pPr>
        <w:suppressAutoHyphens/>
        <w:spacing w:after="0" w:line="240" w:lineRule="auto"/>
      </w:pPr>
      <w:r w:rsidRPr="00A31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starosta obce</w:t>
      </w:r>
    </w:p>
    <w:sectPr w:rsidR="00626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E5310"/>
    <w:multiLevelType w:val="hybridMultilevel"/>
    <w:tmpl w:val="0A96595A"/>
    <w:lvl w:ilvl="0" w:tplc="08DC3D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6114"/>
    <w:multiLevelType w:val="hybridMultilevel"/>
    <w:tmpl w:val="EFB46176"/>
    <w:lvl w:ilvl="0" w:tplc="BE10256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3C15CC3"/>
    <w:multiLevelType w:val="hybridMultilevel"/>
    <w:tmpl w:val="9C141560"/>
    <w:lvl w:ilvl="0" w:tplc="588A0D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A553521"/>
    <w:multiLevelType w:val="hybridMultilevel"/>
    <w:tmpl w:val="CA10760A"/>
    <w:lvl w:ilvl="0" w:tplc="9A7AD5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63"/>
    <w:rsid w:val="00042D94"/>
    <w:rsid w:val="000801C4"/>
    <w:rsid w:val="001A0D70"/>
    <w:rsid w:val="002C0E30"/>
    <w:rsid w:val="003C2E6D"/>
    <w:rsid w:val="003F369E"/>
    <w:rsid w:val="00403291"/>
    <w:rsid w:val="0057516C"/>
    <w:rsid w:val="00626B85"/>
    <w:rsid w:val="008161A6"/>
    <w:rsid w:val="00855BE5"/>
    <w:rsid w:val="00A03580"/>
    <w:rsid w:val="00A31963"/>
    <w:rsid w:val="00BF6637"/>
    <w:rsid w:val="00CC36B9"/>
    <w:rsid w:val="00D21901"/>
    <w:rsid w:val="00D41CD1"/>
    <w:rsid w:val="00E85906"/>
    <w:rsid w:val="00EA3267"/>
    <w:rsid w:val="00EC0BD9"/>
    <w:rsid w:val="00ED0D77"/>
    <w:rsid w:val="00F0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8357D-76BE-4BD0-80C1-817F500A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42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2D94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1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2309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KOVÁČOVÁ Eva</dc:creator>
  <cp:keywords/>
  <dc:description/>
  <cp:lastModifiedBy>KOVÁČOVÁ Eva</cp:lastModifiedBy>
  <cp:revision>15</cp:revision>
  <cp:lastPrinted>2015-12-08T08:12:00Z</cp:lastPrinted>
  <dcterms:created xsi:type="dcterms:W3CDTF">2015-11-20T10:17:00Z</dcterms:created>
  <dcterms:modified xsi:type="dcterms:W3CDTF">2015-12-08T08:20:00Z</dcterms:modified>
</cp:coreProperties>
</file>